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F3D" w:rsidRDefault="006A6F3D" w:rsidP="006A6F3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по итог</w:t>
      </w:r>
      <w:r w:rsidR="0023384E">
        <w:rPr>
          <w:rFonts w:ascii="Times New Roman" w:hAnsi="Times New Roman" w:cs="Times New Roman"/>
          <w:sz w:val="28"/>
          <w:szCs w:val="28"/>
        </w:rPr>
        <w:t>ам методического выезда в СОШ №17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6F3D" w:rsidRDefault="006A6F3D" w:rsidP="006A6F3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</w:t>
      </w:r>
      <w:r w:rsidR="0023384E">
        <w:rPr>
          <w:rFonts w:ascii="Times New Roman" w:hAnsi="Times New Roman" w:cs="Times New Roman"/>
          <w:sz w:val="28"/>
          <w:szCs w:val="28"/>
        </w:rPr>
        <w:t>ста МКУО РИМЦ Н.А. Коваленко (25</w:t>
      </w:r>
      <w:r>
        <w:rPr>
          <w:rFonts w:ascii="Times New Roman" w:hAnsi="Times New Roman" w:cs="Times New Roman"/>
          <w:sz w:val="28"/>
          <w:szCs w:val="28"/>
        </w:rPr>
        <w:t>.01.2018 года)</w:t>
      </w:r>
    </w:p>
    <w:p w:rsidR="006A6F3D" w:rsidRDefault="006A6F3D" w:rsidP="006A6F3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A6F3D" w:rsidRDefault="0023384E" w:rsidP="006A6F3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25</w:t>
      </w:r>
      <w:r w:rsidR="006A6F3D">
        <w:rPr>
          <w:rFonts w:ascii="Times New Roman" w:hAnsi="Times New Roman" w:cs="Times New Roman"/>
          <w:sz w:val="28"/>
          <w:szCs w:val="28"/>
        </w:rPr>
        <w:t>.01.2018 года был осуществлен методический выезд в МБОУ СОШ №6. Были посещены уроки учителей начальных классов, проверены поурочные планы, классные журналы, контрольные тетрад</w:t>
      </w:r>
      <w:r>
        <w:rPr>
          <w:rFonts w:ascii="Times New Roman" w:hAnsi="Times New Roman" w:cs="Times New Roman"/>
          <w:sz w:val="28"/>
          <w:szCs w:val="28"/>
        </w:rPr>
        <w:t>и по русскому языку</w:t>
      </w:r>
      <w:r w:rsidR="006A6F3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рабочие программы по предметам, </w:t>
      </w:r>
      <w:r w:rsidR="006A6F3D">
        <w:rPr>
          <w:rFonts w:ascii="Times New Roman" w:hAnsi="Times New Roman" w:cs="Times New Roman"/>
          <w:sz w:val="28"/>
          <w:szCs w:val="28"/>
        </w:rPr>
        <w:t>планы работы со слабоуспевающими детьми.</w:t>
      </w:r>
    </w:p>
    <w:p w:rsidR="006A6F3D" w:rsidRDefault="0023384E" w:rsidP="006A6F3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Урок русского языка</w:t>
      </w:r>
      <w:r w:rsidR="006A6F3D">
        <w:rPr>
          <w:rFonts w:ascii="Times New Roman" w:hAnsi="Times New Roman" w:cs="Times New Roman"/>
          <w:sz w:val="28"/>
          <w:szCs w:val="28"/>
        </w:rPr>
        <w:t xml:space="preserve"> </w:t>
      </w:r>
      <w:r w:rsidR="002F0B1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2F0B1C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>лассе по теме «Разбор имени существительного как части речи</w:t>
      </w:r>
      <w:r w:rsidR="002F0B1C">
        <w:rPr>
          <w:rFonts w:ascii="Times New Roman" w:hAnsi="Times New Roman" w:cs="Times New Roman"/>
          <w:sz w:val="28"/>
          <w:szCs w:val="28"/>
        </w:rPr>
        <w:t>» (</w:t>
      </w: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9F5BFB">
        <w:rPr>
          <w:rFonts w:ascii="Times New Roman" w:hAnsi="Times New Roman" w:cs="Times New Roman"/>
          <w:sz w:val="28"/>
          <w:szCs w:val="28"/>
        </w:rPr>
        <w:t>Пасечная Марина Вла</w:t>
      </w:r>
      <w:r w:rsidR="002176F5">
        <w:rPr>
          <w:rFonts w:ascii="Times New Roman" w:hAnsi="Times New Roman" w:cs="Times New Roman"/>
          <w:sz w:val="28"/>
          <w:szCs w:val="28"/>
        </w:rPr>
        <w:t>димировна</w:t>
      </w:r>
      <w:r w:rsidR="00166AFF">
        <w:rPr>
          <w:rFonts w:ascii="Times New Roman" w:hAnsi="Times New Roman" w:cs="Times New Roman"/>
          <w:sz w:val="28"/>
          <w:szCs w:val="28"/>
        </w:rPr>
        <w:t>)</w:t>
      </w:r>
      <w:r w:rsidR="002F0B1C">
        <w:rPr>
          <w:rFonts w:ascii="Times New Roman" w:hAnsi="Times New Roman" w:cs="Times New Roman"/>
          <w:sz w:val="28"/>
          <w:szCs w:val="28"/>
        </w:rPr>
        <w:t xml:space="preserve"> проведен на хорошем методическом уровне</w:t>
      </w:r>
      <w:r w:rsidR="00776480">
        <w:rPr>
          <w:rFonts w:ascii="Times New Roman" w:hAnsi="Times New Roman" w:cs="Times New Roman"/>
          <w:sz w:val="28"/>
          <w:szCs w:val="28"/>
        </w:rPr>
        <w:t>.</w:t>
      </w:r>
      <w:r w:rsidR="00B76010">
        <w:rPr>
          <w:rFonts w:ascii="Times New Roman" w:hAnsi="Times New Roman" w:cs="Times New Roman"/>
          <w:sz w:val="28"/>
          <w:szCs w:val="28"/>
        </w:rPr>
        <w:t xml:space="preserve"> Структура урока выдержанная и соответствует требованиям ФГОС НОО.</w:t>
      </w:r>
      <w:r w:rsidR="008F73A8">
        <w:rPr>
          <w:rFonts w:ascii="Times New Roman" w:hAnsi="Times New Roman" w:cs="Times New Roman"/>
          <w:sz w:val="28"/>
          <w:szCs w:val="28"/>
        </w:rPr>
        <w:t xml:space="preserve"> Частичная проверка домашнего задания активизировала внимание детей, настроила рабочую обстановку. Словарная работа проведена с использованием ИКТ в игровой форме. Уже на этапе словарной работы использовались вопросы и задания для систематизации знаний и переходу к новой теме. Ребята </w:t>
      </w:r>
      <w:r w:rsidR="008B0EC2">
        <w:rPr>
          <w:rFonts w:ascii="Times New Roman" w:hAnsi="Times New Roman" w:cs="Times New Roman"/>
          <w:sz w:val="28"/>
          <w:szCs w:val="28"/>
        </w:rPr>
        <w:t xml:space="preserve">проявляют интерес на уроке, стараются отвечать полными ответами. Тема и цели урока сформулированы учащимися в ходе выполнения проблемного задания, в ходе обсуждения с учителем. Учитель эмоционален, держит класс под контролем. Поведенческие навыки сформированы хорошо. Для систематизации полученных знаний проводилась интересная игра на распознавание имен существительных (хлопками, прыжками), которая одновременно являлось и </w:t>
      </w:r>
      <w:proofErr w:type="spellStart"/>
      <w:r w:rsidR="008B0EC2">
        <w:rPr>
          <w:rFonts w:ascii="Times New Roman" w:hAnsi="Times New Roman" w:cs="Times New Roman"/>
          <w:sz w:val="28"/>
          <w:szCs w:val="28"/>
        </w:rPr>
        <w:t>физминуткой</w:t>
      </w:r>
      <w:proofErr w:type="spellEnd"/>
      <w:r w:rsidR="008B0EC2">
        <w:rPr>
          <w:rFonts w:ascii="Times New Roman" w:hAnsi="Times New Roman" w:cs="Times New Roman"/>
          <w:sz w:val="28"/>
          <w:szCs w:val="28"/>
        </w:rPr>
        <w:t>.</w:t>
      </w:r>
      <w:r w:rsidR="00404F94">
        <w:rPr>
          <w:rFonts w:ascii="Times New Roman" w:hAnsi="Times New Roman" w:cs="Times New Roman"/>
          <w:sz w:val="28"/>
          <w:szCs w:val="28"/>
        </w:rPr>
        <w:t xml:space="preserve"> На уроке использовались индивидуальные карточки для работы со слабоуспевающими детьми (10 минут в начале урока) с заданиями на повторение раннее изученного материала. На этапе подведения итога были видны элементы самооценки и самоконтроля.</w:t>
      </w:r>
      <w:r w:rsidR="008F73A8">
        <w:rPr>
          <w:rFonts w:ascii="Times New Roman" w:hAnsi="Times New Roman" w:cs="Times New Roman"/>
          <w:sz w:val="28"/>
          <w:szCs w:val="28"/>
        </w:rPr>
        <w:t xml:space="preserve">  </w:t>
      </w:r>
      <w:r w:rsidR="00B76010">
        <w:rPr>
          <w:rFonts w:ascii="Times New Roman" w:hAnsi="Times New Roman" w:cs="Times New Roman"/>
          <w:sz w:val="28"/>
          <w:szCs w:val="28"/>
        </w:rPr>
        <w:t xml:space="preserve"> </w:t>
      </w:r>
      <w:r w:rsidR="0035781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C533B" w:rsidRDefault="005474D4" w:rsidP="00B10AF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Урок литературного чтения в 4 классе по теме «А.П. Чехов «Мальчики». Внеклассное чтение» (учитель Фомина Инна Юрьевна) проведен на </w:t>
      </w:r>
      <w:r w:rsidR="00B10AF9">
        <w:rPr>
          <w:rFonts w:ascii="Times New Roman" w:hAnsi="Times New Roman" w:cs="Times New Roman"/>
          <w:sz w:val="28"/>
          <w:szCs w:val="28"/>
        </w:rPr>
        <w:t>высоком</w:t>
      </w:r>
      <w:r w:rsidR="00DD733C">
        <w:rPr>
          <w:rFonts w:ascii="Times New Roman" w:hAnsi="Times New Roman" w:cs="Times New Roman"/>
          <w:sz w:val="28"/>
          <w:szCs w:val="28"/>
        </w:rPr>
        <w:t xml:space="preserve"> методическом уровне.</w:t>
      </w:r>
      <w:r w:rsidR="00925E2C">
        <w:rPr>
          <w:rFonts w:ascii="Times New Roman" w:hAnsi="Times New Roman" w:cs="Times New Roman"/>
          <w:sz w:val="28"/>
          <w:szCs w:val="28"/>
        </w:rPr>
        <w:t xml:space="preserve"> Урок грамотно выстроен, этапы логичны и взаимосвязаны. Учитель создал в классе обстановку библиотеки, в форме литературного вечера памяти А.П. Чехова. Выставка книг, картины и портреты из </w:t>
      </w:r>
      <w:proofErr w:type="spellStart"/>
      <w:r w:rsidR="00925E2C">
        <w:rPr>
          <w:rFonts w:ascii="Times New Roman" w:hAnsi="Times New Roman" w:cs="Times New Roman"/>
          <w:sz w:val="28"/>
          <w:szCs w:val="28"/>
        </w:rPr>
        <w:t>биаграфии</w:t>
      </w:r>
      <w:proofErr w:type="spellEnd"/>
      <w:r w:rsidR="00925E2C">
        <w:rPr>
          <w:rFonts w:ascii="Times New Roman" w:hAnsi="Times New Roman" w:cs="Times New Roman"/>
          <w:sz w:val="28"/>
          <w:szCs w:val="28"/>
        </w:rPr>
        <w:t xml:space="preserve"> автора (ИКТ), творческие рисунки детей по сюжету произведения, прослушивание </w:t>
      </w:r>
      <w:proofErr w:type="spellStart"/>
      <w:r w:rsidR="00925E2C">
        <w:rPr>
          <w:rFonts w:ascii="Times New Roman" w:hAnsi="Times New Roman" w:cs="Times New Roman"/>
          <w:sz w:val="28"/>
          <w:szCs w:val="28"/>
        </w:rPr>
        <w:t>аудизаписи</w:t>
      </w:r>
      <w:proofErr w:type="spellEnd"/>
      <w:r w:rsidR="00925E2C">
        <w:rPr>
          <w:rFonts w:ascii="Times New Roman" w:hAnsi="Times New Roman" w:cs="Times New Roman"/>
          <w:sz w:val="28"/>
          <w:szCs w:val="28"/>
        </w:rPr>
        <w:t xml:space="preserve"> с рассказом, продуманные вопросы учителя </w:t>
      </w:r>
      <w:r w:rsidR="00E86015">
        <w:rPr>
          <w:rFonts w:ascii="Times New Roman" w:hAnsi="Times New Roman" w:cs="Times New Roman"/>
          <w:sz w:val="28"/>
          <w:szCs w:val="28"/>
        </w:rPr>
        <w:t>помогли перенестись в богатый мир художественной литературы. Дети умеют работать с текстом, ориентироваться в нем: находят и зачитывают отрывки, отвечая на вопросы или описывая героев и их поступки. Все рисунки детей прокомментированы и оценены</w:t>
      </w:r>
      <w:r w:rsidR="00965AA0">
        <w:rPr>
          <w:rFonts w:ascii="Times New Roman" w:hAnsi="Times New Roman" w:cs="Times New Roman"/>
          <w:sz w:val="28"/>
          <w:szCs w:val="28"/>
        </w:rPr>
        <w:t xml:space="preserve"> самими детьми и учителем. Ребята хорошо </w:t>
      </w:r>
      <w:proofErr w:type="gramStart"/>
      <w:r w:rsidR="00965AA0">
        <w:rPr>
          <w:rFonts w:ascii="Times New Roman" w:hAnsi="Times New Roman" w:cs="Times New Roman"/>
          <w:sz w:val="28"/>
          <w:szCs w:val="28"/>
        </w:rPr>
        <w:t>рассуждают</w:t>
      </w:r>
      <w:proofErr w:type="gramEnd"/>
      <w:r w:rsidR="00965AA0">
        <w:rPr>
          <w:rFonts w:ascii="Times New Roman" w:hAnsi="Times New Roman" w:cs="Times New Roman"/>
          <w:sz w:val="28"/>
          <w:szCs w:val="28"/>
        </w:rPr>
        <w:t xml:space="preserve"> соотнося себя с героями произведения, давая характеристику тому или иному поступку. Дети на уроке умеют слушать и слышать учителя. В конце урока </w:t>
      </w:r>
      <w:proofErr w:type="gramStart"/>
      <w:r w:rsidR="00965AA0">
        <w:rPr>
          <w:rFonts w:ascii="Times New Roman" w:hAnsi="Times New Roman" w:cs="Times New Roman"/>
          <w:sz w:val="28"/>
          <w:szCs w:val="28"/>
        </w:rPr>
        <w:t>дети</w:t>
      </w:r>
      <w:proofErr w:type="gramEnd"/>
      <w:r w:rsidR="00965AA0">
        <w:rPr>
          <w:rFonts w:ascii="Times New Roman" w:hAnsi="Times New Roman" w:cs="Times New Roman"/>
          <w:sz w:val="28"/>
          <w:szCs w:val="28"/>
        </w:rPr>
        <w:t xml:space="preserve"> выбирая на доске цветок определенного цвета, оценивали свою работу и выражали свои эмоции к уроку. Домашнее задание носит дифференцированный характер</w:t>
      </w:r>
      <w:r w:rsidR="00C11EA5">
        <w:rPr>
          <w:rFonts w:ascii="Times New Roman" w:hAnsi="Times New Roman" w:cs="Times New Roman"/>
          <w:sz w:val="28"/>
          <w:szCs w:val="28"/>
        </w:rPr>
        <w:t xml:space="preserve"> (предложен список авторов и произведений на выбор, а также творческие задания по выбранному произведению).</w:t>
      </w:r>
      <w:r w:rsidR="00DD73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7147" w:rsidRDefault="00BC533B" w:rsidP="00B10AF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B10AF9">
        <w:rPr>
          <w:rFonts w:ascii="Times New Roman" w:hAnsi="Times New Roman" w:cs="Times New Roman"/>
          <w:sz w:val="28"/>
          <w:szCs w:val="28"/>
        </w:rPr>
        <w:t>Урок кубановедени</w:t>
      </w:r>
      <w:r>
        <w:rPr>
          <w:rFonts w:ascii="Times New Roman" w:hAnsi="Times New Roman" w:cs="Times New Roman"/>
          <w:sz w:val="28"/>
          <w:szCs w:val="28"/>
        </w:rPr>
        <w:t>я в 4 кла</w:t>
      </w:r>
      <w:r w:rsidR="00404F94">
        <w:rPr>
          <w:rFonts w:ascii="Times New Roman" w:hAnsi="Times New Roman" w:cs="Times New Roman"/>
          <w:sz w:val="28"/>
          <w:szCs w:val="28"/>
        </w:rPr>
        <w:t xml:space="preserve">ссе по теме </w:t>
      </w:r>
      <w:r w:rsidR="00B10AF9">
        <w:rPr>
          <w:rFonts w:ascii="Times New Roman" w:hAnsi="Times New Roman" w:cs="Times New Roman"/>
          <w:sz w:val="28"/>
          <w:szCs w:val="28"/>
        </w:rPr>
        <w:t>«История родного края. Устное народное творчество</w:t>
      </w:r>
      <w:r w:rsidR="00C11EA5">
        <w:rPr>
          <w:rFonts w:ascii="Times New Roman" w:hAnsi="Times New Roman" w:cs="Times New Roman"/>
          <w:sz w:val="28"/>
          <w:szCs w:val="28"/>
        </w:rPr>
        <w:t>» (учитель Фомина Инна Юрьевна</w:t>
      </w:r>
      <w:r w:rsidR="00B10AF9">
        <w:rPr>
          <w:rFonts w:ascii="Times New Roman" w:hAnsi="Times New Roman" w:cs="Times New Roman"/>
          <w:sz w:val="28"/>
          <w:szCs w:val="28"/>
        </w:rPr>
        <w:t>) проведен на хорошем</w:t>
      </w:r>
      <w:r>
        <w:rPr>
          <w:rFonts w:ascii="Times New Roman" w:hAnsi="Times New Roman" w:cs="Times New Roman"/>
          <w:sz w:val="28"/>
          <w:szCs w:val="28"/>
        </w:rPr>
        <w:t xml:space="preserve"> методическом уровне. </w:t>
      </w:r>
      <w:r w:rsidR="00A302A4">
        <w:rPr>
          <w:rFonts w:ascii="Times New Roman" w:hAnsi="Times New Roman" w:cs="Times New Roman"/>
          <w:sz w:val="28"/>
          <w:szCs w:val="28"/>
        </w:rPr>
        <w:t xml:space="preserve">Домашнее задание в форме конференции с выступлениями детей (рассказы об истории своей семьи, показ архивных фотографий с комментариями, презентации фотоальбомов «Моя семья» слайдами) говорит о серьезном и творческом подходе к изучению кубановедения, а также о совместной работе детей и родителей при выполнении домашнего задания. При изучении новой темы учитель опирается на знания и жизненный опыт детей (объяснение смысла </w:t>
      </w:r>
      <w:r w:rsidR="00501AF5">
        <w:rPr>
          <w:rFonts w:ascii="Times New Roman" w:hAnsi="Times New Roman" w:cs="Times New Roman"/>
          <w:sz w:val="28"/>
          <w:szCs w:val="28"/>
        </w:rPr>
        <w:t>кубанских пословиц, поговорок, разгадывание загадок с использованием ИКТ). Эмоционально активизировал и перенес детей в мир кубанских казаков фрагмент выступления кубанского хора (костюмы, слова песни, музыка, движения, действия артистов). Чтение текста в учебнике обо</w:t>
      </w:r>
      <w:r w:rsidR="001562DB">
        <w:rPr>
          <w:rFonts w:ascii="Times New Roman" w:hAnsi="Times New Roman" w:cs="Times New Roman"/>
          <w:sz w:val="28"/>
          <w:szCs w:val="28"/>
        </w:rPr>
        <w:t>б</w:t>
      </w:r>
      <w:r w:rsidR="00501AF5">
        <w:rPr>
          <w:rFonts w:ascii="Times New Roman" w:hAnsi="Times New Roman" w:cs="Times New Roman"/>
          <w:sz w:val="28"/>
          <w:szCs w:val="28"/>
        </w:rPr>
        <w:t>щило изученно</w:t>
      </w:r>
      <w:r w:rsidR="001562DB">
        <w:rPr>
          <w:rFonts w:ascii="Times New Roman" w:hAnsi="Times New Roman" w:cs="Times New Roman"/>
          <w:sz w:val="28"/>
          <w:szCs w:val="28"/>
        </w:rPr>
        <w:t>е на уроке, а ответы на вопросы систематизировали информацию</w:t>
      </w:r>
      <w:r w:rsidR="00A302A4">
        <w:rPr>
          <w:rFonts w:ascii="Times New Roman" w:hAnsi="Times New Roman" w:cs="Times New Roman"/>
          <w:sz w:val="28"/>
          <w:szCs w:val="28"/>
        </w:rPr>
        <w:t xml:space="preserve"> </w:t>
      </w:r>
      <w:r w:rsidR="001562DB">
        <w:rPr>
          <w:rFonts w:ascii="Times New Roman" w:hAnsi="Times New Roman" w:cs="Times New Roman"/>
          <w:sz w:val="28"/>
          <w:szCs w:val="28"/>
        </w:rPr>
        <w:t>по теме. Поведенческие навыки сформированы хорошо, дети и учитель говорят на «одном языке». Тема урока соответствует КТП.</w:t>
      </w:r>
    </w:p>
    <w:p w:rsidR="001562DB" w:rsidRDefault="001562DB" w:rsidP="00B10AF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 проверке классных журналов и анализе объективности выставления итоговых (четвертных) отметок выяснилось, что отметки считает «Сетевой город», то есть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средне-арифметический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балл (3,5=4), и не дается преимущество письменным проверочным работам.</w:t>
      </w:r>
    </w:p>
    <w:p w:rsidR="005F6395" w:rsidRDefault="00A77147" w:rsidP="00B10AF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B4AF2" w:rsidRPr="00A820DF" w:rsidRDefault="00FB4AF2" w:rsidP="00FB4AF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0DF">
        <w:rPr>
          <w:rFonts w:ascii="Times New Roman" w:hAnsi="Times New Roman" w:cs="Times New Roman"/>
          <w:b/>
          <w:sz w:val="28"/>
          <w:szCs w:val="28"/>
        </w:rPr>
        <w:t>Рекомендации.</w:t>
      </w:r>
    </w:p>
    <w:p w:rsidR="00FB4AF2" w:rsidRPr="00A820DF" w:rsidRDefault="00FB4AF2" w:rsidP="00FB4AF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4AF2" w:rsidRPr="004B6167" w:rsidRDefault="00FB4AF2" w:rsidP="004B616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6167">
        <w:rPr>
          <w:rFonts w:ascii="Times New Roman" w:hAnsi="Times New Roman" w:cs="Times New Roman"/>
          <w:b/>
          <w:sz w:val="28"/>
          <w:szCs w:val="28"/>
        </w:rPr>
        <w:t xml:space="preserve">Администрации: </w:t>
      </w:r>
    </w:p>
    <w:p w:rsidR="004B6167" w:rsidRDefault="004B6167" w:rsidP="00A820D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20DF" w:rsidRDefault="00A820DF" w:rsidP="00A820D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1.1.Взять под контроль работу педагогов начальной школы по выполнению требований стандарта, основной образовательной программы школы и учебных программ в полном объёме  (2 полугодие 2017-2018 учебного года).</w:t>
      </w:r>
    </w:p>
    <w:p w:rsidR="00A62E01" w:rsidRDefault="00A820DF" w:rsidP="00B10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B10AF9">
        <w:rPr>
          <w:rFonts w:ascii="Times New Roman" w:hAnsi="Times New Roman" w:cs="Times New Roman"/>
          <w:sz w:val="28"/>
          <w:szCs w:val="28"/>
        </w:rPr>
        <w:t xml:space="preserve"> На заседании ШМО рассмотреть вопрос о пересмотре локального акта по выставлению итоговых отметок (четвертных) с учетом преимущественно </w:t>
      </w:r>
      <w:r w:rsidR="00166AFF">
        <w:rPr>
          <w:rFonts w:ascii="Times New Roman" w:hAnsi="Times New Roman" w:cs="Times New Roman"/>
          <w:sz w:val="28"/>
          <w:szCs w:val="28"/>
        </w:rPr>
        <w:t>отметок з</w:t>
      </w:r>
      <w:r w:rsidR="00FB62C1">
        <w:rPr>
          <w:rFonts w:ascii="Times New Roman" w:hAnsi="Times New Roman" w:cs="Times New Roman"/>
          <w:sz w:val="28"/>
          <w:szCs w:val="28"/>
        </w:rPr>
        <w:t>а письменные проверочные и конт</w:t>
      </w:r>
      <w:r w:rsidR="00166AFF">
        <w:rPr>
          <w:rFonts w:ascii="Times New Roman" w:hAnsi="Times New Roman" w:cs="Times New Roman"/>
          <w:sz w:val="28"/>
          <w:szCs w:val="28"/>
        </w:rPr>
        <w:t>рольные работы.</w:t>
      </w:r>
    </w:p>
    <w:p w:rsidR="008F73A8" w:rsidRDefault="008F73A8" w:rsidP="00B10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20DF" w:rsidRPr="004B6167" w:rsidRDefault="004B6167" w:rsidP="004B61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20DF" w:rsidRPr="004B6167">
        <w:rPr>
          <w:rFonts w:ascii="Times New Roman" w:hAnsi="Times New Roman" w:cs="Times New Roman"/>
          <w:b/>
          <w:sz w:val="28"/>
          <w:szCs w:val="28"/>
        </w:rPr>
        <w:t>Учителям начальной школы:</w:t>
      </w:r>
    </w:p>
    <w:p w:rsidR="00FB4AF2" w:rsidRPr="004060DE" w:rsidRDefault="00FB4AF2" w:rsidP="00FB4A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4AF2" w:rsidRPr="004060DE" w:rsidRDefault="004B6167" w:rsidP="001562D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FB4A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заседании ШМО рассмотреть вопрос о критериях </w:t>
      </w:r>
      <w:r w:rsidR="00166AFF">
        <w:rPr>
          <w:rFonts w:ascii="Times New Roman" w:hAnsi="Times New Roman" w:cs="Times New Roman"/>
          <w:sz w:val="28"/>
          <w:szCs w:val="28"/>
        </w:rPr>
        <w:t>и объективности выставления итоговых (четвертных) отметок</w:t>
      </w:r>
      <w:r w:rsidR="001562DB">
        <w:rPr>
          <w:rFonts w:ascii="Times New Roman" w:hAnsi="Times New Roman" w:cs="Times New Roman"/>
          <w:sz w:val="28"/>
          <w:szCs w:val="28"/>
        </w:rPr>
        <w:t xml:space="preserve"> (февраль 2018 года).</w:t>
      </w:r>
      <w:bookmarkStart w:id="0" w:name="_GoBack"/>
      <w:bookmarkEnd w:id="0"/>
    </w:p>
    <w:p w:rsidR="00FB4AF2" w:rsidRDefault="00FB4AF2" w:rsidP="00FB4AF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4AF2" w:rsidRDefault="00FB4AF2" w:rsidP="00FB4AF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4AF2" w:rsidRDefault="00FB4AF2" w:rsidP="00FB4AF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4AF2" w:rsidRPr="00CB6AD9" w:rsidRDefault="00FB4AF2" w:rsidP="00FB4AF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МКУО РИМЦ                                           </w:t>
      </w:r>
      <w:r w:rsidR="00A820DF">
        <w:rPr>
          <w:rFonts w:ascii="Times New Roman" w:hAnsi="Times New Roman" w:cs="Times New Roman"/>
          <w:sz w:val="28"/>
          <w:szCs w:val="28"/>
        </w:rPr>
        <w:t xml:space="preserve">                    Н.А. Коваленко</w:t>
      </w:r>
    </w:p>
    <w:sectPr w:rsidR="00FB4AF2" w:rsidRPr="00CB6AD9" w:rsidSect="00650D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C1E47"/>
    <w:multiLevelType w:val="hybridMultilevel"/>
    <w:tmpl w:val="1A021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BD1113"/>
    <w:multiLevelType w:val="hybridMultilevel"/>
    <w:tmpl w:val="1C263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ED5258"/>
    <w:multiLevelType w:val="hybridMultilevel"/>
    <w:tmpl w:val="24E27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B872C4"/>
    <w:multiLevelType w:val="hybridMultilevel"/>
    <w:tmpl w:val="29587EBA"/>
    <w:lvl w:ilvl="0" w:tplc="6F5E0D4A">
      <w:start w:val="2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5A590C"/>
    <w:multiLevelType w:val="multilevel"/>
    <w:tmpl w:val="63089C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3BA4"/>
    <w:rsid w:val="000A0358"/>
    <w:rsid w:val="000E309B"/>
    <w:rsid w:val="001562DB"/>
    <w:rsid w:val="00166AFF"/>
    <w:rsid w:val="002176F5"/>
    <w:rsid w:val="0023384E"/>
    <w:rsid w:val="002A468B"/>
    <w:rsid w:val="002F0B1C"/>
    <w:rsid w:val="003322E6"/>
    <w:rsid w:val="00357812"/>
    <w:rsid w:val="003A4A6F"/>
    <w:rsid w:val="00404F94"/>
    <w:rsid w:val="004344CE"/>
    <w:rsid w:val="004B6167"/>
    <w:rsid w:val="00501AF5"/>
    <w:rsid w:val="005474D4"/>
    <w:rsid w:val="00584694"/>
    <w:rsid w:val="005F6395"/>
    <w:rsid w:val="00650D38"/>
    <w:rsid w:val="006A6F3D"/>
    <w:rsid w:val="006A7C18"/>
    <w:rsid w:val="00763071"/>
    <w:rsid w:val="00776480"/>
    <w:rsid w:val="00785527"/>
    <w:rsid w:val="008B0EC2"/>
    <w:rsid w:val="008F73A8"/>
    <w:rsid w:val="00925E2C"/>
    <w:rsid w:val="00965AA0"/>
    <w:rsid w:val="009F5BFB"/>
    <w:rsid w:val="00A302A4"/>
    <w:rsid w:val="00A41792"/>
    <w:rsid w:val="00A62E01"/>
    <w:rsid w:val="00A672CE"/>
    <w:rsid w:val="00A76737"/>
    <w:rsid w:val="00A77147"/>
    <w:rsid w:val="00A772BD"/>
    <w:rsid w:val="00A820DF"/>
    <w:rsid w:val="00B10AF9"/>
    <w:rsid w:val="00B20871"/>
    <w:rsid w:val="00B76010"/>
    <w:rsid w:val="00BC533B"/>
    <w:rsid w:val="00C11EA5"/>
    <w:rsid w:val="00C51364"/>
    <w:rsid w:val="00CC16BA"/>
    <w:rsid w:val="00D77DEC"/>
    <w:rsid w:val="00DC3BA4"/>
    <w:rsid w:val="00DD733C"/>
    <w:rsid w:val="00E86015"/>
    <w:rsid w:val="00EC6B47"/>
    <w:rsid w:val="00F222A4"/>
    <w:rsid w:val="00FB4AF2"/>
    <w:rsid w:val="00FB6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F3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A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CBC70-DD5F-4D39-B0CE-A08B2CDA1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2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Administrator</cp:lastModifiedBy>
  <cp:revision>15</cp:revision>
  <dcterms:created xsi:type="dcterms:W3CDTF">2018-01-19T10:39:00Z</dcterms:created>
  <dcterms:modified xsi:type="dcterms:W3CDTF">2018-01-29T08:15:00Z</dcterms:modified>
</cp:coreProperties>
</file>